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D816A" w14:textId="2072F0F5" w:rsidR="001F769F" w:rsidRDefault="003A0D5B">
      <w:r w:rsidRPr="00D2744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747ABB2A" wp14:editId="2BCCAAEE">
                <wp:simplePos x="0" y="0"/>
                <wp:positionH relativeFrom="column">
                  <wp:posOffset>2615184</wp:posOffset>
                </wp:positionH>
                <wp:positionV relativeFrom="paragraph">
                  <wp:posOffset>-108966</wp:posOffset>
                </wp:positionV>
                <wp:extent cx="7353300" cy="5791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4EEE3" w14:textId="0113A82A" w:rsidR="00D2744E" w:rsidRPr="00A95902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95902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Topic </w:t>
                            </w:r>
                            <w:r w:rsidR="00175442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2.3.2 Working with suppliers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BB2A" id="Rectangle 1" o:spid="_x0000_s1026" style="position:absolute;margin-left:205.9pt;margin-top:-8.6pt;width:579pt;height:45.6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" fillcolor="#4472c4 [3204]" strokecolor="#1f3763 [1604]" strokeweight="1pt">
                <v:textbox>
                  <w:txbxContent>
                    <w:p w14:paraId="2BF4EEE3" w14:textId="0113A82A" w:rsidR="00D2744E" w:rsidRPr="00A95902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</w:pPr>
                      <w:r w:rsidRPr="00A95902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 xml:space="preserve">Topic </w:t>
                      </w:r>
                      <w:r w:rsidR="00175442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2.3.2 Working with suppliers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1B4327DB" wp14:editId="44828391">
                <wp:simplePos x="0" y="0"/>
                <wp:positionH relativeFrom="column">
                  <wp:posOffset>2612288</wp:posOffset>
                </wp:positionH>
                <wp:positionV relativeFrom="paragraph">
                  <wp:posOffset>542087</wp:posOffset>
                </wp:positionV>
                <wp:extent cx="4924425" cy="4516374"/>
                <wp:effectExtent l="19050" t="19050" r="2857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5163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A750C" w14:textId="624FCFE6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Core Knowledge</w:t>
                            </w:r>
                          </w:p>
                          <w:p w14:paraId="3F94F786" w14:textId="1837E1EF" w:rsidR="00092133" w:rsidRPr="00766E9B" w:rsidRDefault="00766E9B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766E9B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The operations department has a role to ensure that there is enough stock to meet demand, so they must work closely with suppliers as well as managing the stock that is in the business effectively. </w:t>
                            </w:r>
                          </w:p>
                          <w:p w14:paraId="32E34FB0" w14:textId="2E3DC4EE" w:rsidR="00766E9B" w:rsidRPr="00766E9B" w:rsidRDefault="00766E9B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766E9B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The amount of stock held is shown in a bar gate graph:</w:t>
                            </w:r>
                          </w:p>
                          <w:p w14:paraId="0258974D" w14:textId="107F31E1" w:rsidR="00766E9B" w:rsidRDefault="00766E9B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D404C5" wp14:editId="532613C5">
                                  <wp:extent cx="4410075" cy="1790700"/>
                                  <wp:effectExtent l="0" t="0" r="9525" b="0"/>
                                  <wp:docPr id="8" name="Picture 8" descr="Inventory (Stock) Control Charts | Business | tutor2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nventory (Stock) Control Charts | Business | tutor2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23" t="21825" r="1186" b="83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3379" cy="18042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14"/>
                              <w:gridCol w:w="3714"/>
                            </w:tblGrid>
                            <w:tr w:rsidR="00766E9B" w14:paraId="06FE6E49" w14:textId="77777777" w:rsidTr="00766E9B">
                              <w:tc>
                                <w:tcPr>
                                  <w:tcW w:w="3714" w:type="dxa"/>
                                </w:tcPr>
                                <w:p w14:paraId="14D234C3" w14:textId="590CC580" w:rsidR="00766E9B" w:rsidRPr="00766E9B" w:rsidRDefault="00766E9B" w:rsidP="00766E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</w:rPr>
                                    <w:t>Benefits of JIT</w:t>
                                  </w:r>
                                </w:p>
                              </w:tc>
                              <w:tc>
                                <w:tcPr>
                                  <w:tcW w:w="3714" w:type="dxa"/>
                                </w:tcPr>
                                <w:p w14:paraId="5F3ECAFE" w14:textId="5E215521" w:rsidR="00766E9B" w:rsidRPr="00766E9B" w:rsidRDefault="00766E9B" w:rsidP="00766E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</w:rPr>
                                    <w:t>Limitations of JIT</w:t>
                                  </w:r>
                                </w:p>
                              </w:tc>
                            </w:tr>
                            <w:tr w:rsidR="00766E9B" w14:paraId="1C713CA1" w14:textId="77777777" w:rsidTr="00766E9B">
                              <w:tc>
                                <w:tcPr>
                                  <w:tcW w:w="3714" w:type="dxa"/>
                                </w:tcPr>
                                <w:p w14:paraId="45518E9C" w14:textId="77777777" w:rsidR="00766E9B" w:rsidRDefault="00766E9B" w:rsidP="00092133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Less storage space needed saving costs</w:t>
                                  </w:r>
                                </w:p>
                                <w:p w14:paraId="5963A8F7" w14:textId="77777777" w:rsidR="00766E9B" w:rsidRDefault="00766E9B" w:rsidP="00092133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Fresher produce due to more frequent deliveries</w:t>
                                  </w:r>
                                </w:p>
                                <w:p w14:paraId="69D98B3B" w14:textId="79285314" w:rsidR="00766E9B" w:rsidRPr="00766E9B" w:rsidRDefault="00766E9B" w:rsidP="00092133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Less capital tied up in stock</w:t>
                                  </w:r>
                                </w:p>
                              </w:tc>
                              <w:tc>
                                <w:tcPr>
                                  <w:tcW w:w="3714" w:type="dxa"/>
                                </w:tcPr>
                                <w:p w14:paraId="275A4C53" w14:textId="77777777" w:rsidR="00766E9B" w:rsidRDefault="00766E9B" w:rsidP="00092133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Greater risk of running out and disappointing customers</w:t>
                                  </w:r>
                                </w:p>
                                <w:p w14:paraId="0E08EAA3" w14:textId="77777777" w:rsidR="00766E9B" w:rsidRDefault="00766E9B" w:rsidP="00092133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  <w:t>No bulk-buying discounts</w:t>
                                  </w:r>
                                </w:p>
                                <w:p w14:paraId="59BF56C9" w14:textId="17114ECE" w:rsidR="00766E9B" w:rsidRPr="00766E9B" w:rsidRDefault="00766E9B" w:rsidP="00092133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A949BE" w14:textId="77777777" w:rsidR="00766E9B" w:rsidRPr="00092133" w:rsidRDefault="00766E9B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27DB" id="Rectangle 3" o:spid="_x0000_s1027" style="position:absolute;margin-left:205.7pt;margin-top:42.7pt;width:387.75pt;height:355.6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" filled="f" strokecolor="#1f4d78 [1608]" strokeweight="2.25pt">
                <v:textbox>
                  <w:txbxContent>
                    <w:p w14:paraId="00AA750C" w14:textId="624FCFE6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Core Knowledge</w:t>
                      </w:r>
                    </w:p>
                    <w:p w14:paraId="3F94F786" w14:textId="1837E1EF" w:rsidR="00092133" w:rsidRPr="00766E9B" w:rsidRDefault="00766E9B" w:rsidP="00092133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766E9B">
                        <w:rPr>
                          <w:rFonts w:ascii="Tahoma" w:hAnsi="Tahoma" w:cs="Tahoma"/>
                          <w:color w:val="000000" w:themeColor="text1"/>
                        </w:rPr>
                        <w:t xml:space="preserve">The operations department has a role to ensure that there is enough stock to meet demand, so they must work closely with suppliers as well as managing the stock that is in the business effectively. </w:t>
                      </w:r>
                    </w:p>
                    <w:p w14:paraId="32E34FB0" w14:textId="2E3DC4EE" w:rsidR="00766E9B" w:rsidRPr="00766E9B" w:rsidRDefault="00766E9B" w:rsidP="00092133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766E9B">
                        <w:rPr>
                          <w:rFonts w:ascii="Tahoma" w:hAnsi="Tahoma" w:cs="Tahoma"/>
                          <w:color w:val="000000" w:themeColor="text1"/>
                        </w:rPr>
                        <w:t>The amount of stock held is shown in a bar gate graph:</w:t>
                      </w:r>
                    </w:p>
                    <w:p w14:paraId="0258974D" w14:textId="107F31E1" w:rsidR="00766E9B" w:rsidRDefault="00766E9B" w:rsidP="0009213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D404C5" wp14:editId="532613C5">
                            <wp:extent cx="4410075" cy="1790700"/>
                            <wp:effectExtent l="0" t="0" r="9525" b="0"/>
                            <wp:docPr id="8" name="Picture 8" descr="Inventory (Stock) Control Charts | Business | tutor2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nventory (Stock) Control Charts | Business | tutor2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23" t="21825" r="1186" b="83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443379" cy="18042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14"/>
                        <w:gridCol w:w="3714"/>
                      </w:tblGrid>
                      <w:tr w:rsidR="00766E9B" w14:paraId="06FE6E49" w14:textId="77777777" w:rsidTr="00766E9B">
                        <w:tc>
                          <w:tcPr>
                            <w:tcW w:w="3714" w:type="dxa"/>
                          </w:tcPr>
                          <w:p w14:paraId="14D234C3" w14:textId="590CC580" w:rsidR="00766E9B" w:rsidRPr="00766E9B" w:rsidRDefault="00766E9B" w:rsidP="00766E9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Benefits of JIT</w:t>
                            </w:r>
                          </w:p>
                        </w:tc>
                        <w:tc>
                          <w:tcPr>
                            <w:tcW w:w="3714" w:type="dxa"/>
                          </w:tcPr>
                          <w:p w14:paraId="5F3ECAFE" w14:textId="5E215521" w:rsidR="00766E9B" w:rsidRPr="00766E9B" w:rsidRDefault="00766E9B" w:rsidP="00766E9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Limitations of JIT</w:t>
                            </w:r>
                          </w:p>
                        </w:tc>
                      </w:tr>
                      <w:tr w:rsidR="00766E9B" w14:paraId="1C713CA1" w14:textId="77777777" w:rsidTr="00766E9B">
                        <w:tc>
                          <w:tcPr>
                            <w:tcW w:w="3714" w:type="dxa"/>
                          </w:tcPr>
                          <w:p w14:paraId="45518E9C" w14:textId="77777777" w:rsidR="00766E9B" w:rsidRDefault="00766E9B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Less storage space needed saving costs</w:t>
                            </w:r>
                          </w:p>
                          <w:p w14:paraId="5963A8F7" w14:textId="77777777" w:rsidR="00766E9B" w:rsidRDefault="00766E9B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Fresher produce due to more frequent deliveries</w:t>
                            </w:r>
                          </w:p>
                          <w:p w14:paraId="69D98B3B" w14:textId="79285314" w:rsidR="00766E9B" w:rsidRPr="00766E9B" w:rsidRDefault="00766E9B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Less capital tied up in stock</w:t>
                            </w:r>
                          </w:p>
                        </w:tc>
                        <w:tc>
                          <w:tcPr>
                            <w:tcW w:w="3714" w:type="dxa"/>
                          </w:tcPr>
                          <w:p w14:paraId="275A4C53" w14:textId="77777777" w:rsidR="00766E9B" w:rsidRDefault="00766E9B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Greater risk of running out and disappointing customers</w:t>
                            </w:r>
                          </w:p>
                          <w:p w14:paraId="0E08EAA3" w14:textId="77777777" w:rsidR="00766E9B" w:rsidRDefault="00766E9B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No bulk-buying discounts</w:t>
                            </w:r>
                          </w:p>
                          <w:p w14:paraId="59BF56C9" w14:textId="17114ECE" w:rsidR="00766E9B" w:rsidRPr="00766E9B" w:rsidRDefault="00766E9B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AA949BE" w14:textId="77777777" w:rsidR="00766E9B" w:rsidRPr="00092133" w:rsidRDefault="00766E9B" w:rsidP="0009213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E323F">
        <w:rPr>
          <w:noProof/>
        </w:rPr>
        <w:drawing>
          <wp:anchor distT="0" distB="0" distL="114300" distR="114300" simplePos="0" relativeHeight="251750912" behindDoc="0" locked="0" layoutInCell="1" allowOverlap="1" wp14:anchorId="78D27116" wp14:editId="532AF882">
            <wp:simplePos x="0" y="0"/>
            <wp:positionH relativeFrom="column">
              <wp:posOffset>7016191</wp:posOffset>
            </wp:positionH>
            <wp:positionV relativeFrom="paragraph">
              <wp:posOffset>5159502</wp:posOffset>
            </wp:positionV>
            <wp:extent cx="476250" cy="4762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85BE26" wp14:editId="0406B193">
                <wp:simplePos x="0" y="0"/>
                <wp:positionH relativeFrom="column">
                  <wp:posOffset>2597658</wp:posOffset>
                </wp:positionH>
                <wp:positionV relativeFrom="paragraph">
                  <wp:posOffset>5116982</wp:posOffset>
                </wp:positionV>
                <wp:extent cx="4933950" cy="1623137"/>
                <wp:effectExtent l="19050" t="1905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62313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8DD5E" w14:textId="5D616AF3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Don’t be a “man on the street”</w:t>
                            </w:r>
                          </w:p>
                          <w:p w14:paraId="753A8669" w14:textId="518F4EA2" w:rsidR="00BB66B5" w:rsidRPr="003B75BF" w:rsidRDefault="003B75BF" w:rsidP="00BB66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3B75BF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Remember </w:t>
                            </w:r>
                            <w:r w:rsidR="00635263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not all business that hold stock are shops – it could be</w:t>
                            </w:r>
                            <w:r w:rsidR="00635263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br/>
                              <w:t>a factory, restaurant, bakery</w:t>
                            </w:r>
                          </w:p>
                          <w:p w14:paraId="69FF8AFE" w14:textId="01283D18" w:rsidR="00282FFF" w:rsidRDefault="005F183E" w:rsidP="009665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The cheapest supplier may not be the best if they are not reliable</w:t>
                            </w:r>
                          </w:p>
                          <w:p w14:paraId="7FBC781D" w14:textId="73D6329E" w:rsidR="005F183E" w:rsidRPr="003B75BF" w:rsidRDefault="005F183E" w:rsidP="009665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Not all businesses will be able to get trade credit from a supplier – trust may need to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built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first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5BE26" id="Rectangle 6" o:spid="_x0000_s1028" style="position:absolute;margin-left:204.55pt;margin-top:402.9pt;width:388.5pt;height:12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" filled="f" strokecolor="#1f4d78 [1608]" strokeweight="2.25pt">
                <v:textbox>
                  <w:txbxContent>
                    <w:p w14:paraId="6A28DD5E" w14:textId="5D616AF3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Don’t be a “man on the street”</w:t>
                      </w:r>
                    </w:p>
                    <w:p w14:paraId="753A8669" w14:textId="518F4EA2" w:rsidR="00BB66B5" w:rsidRPr="003B75BF" w:rsidRDefault="003B75BF" w:rsidP="00BB66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3B75BF">
                        <w:rPr>
                          <w:rFonts w:ascii="Tahoma" w:hAnsi="Tahoma" w:cs="Tahoma"/>
                          <w:color w:val="000000" w:themeColor="text1"/>
                        </w:rPr>
                        <w:t xml:space="preserve">Remember </w:t>
                      </w:r>
                      <w:r w:rsidR="00635263">
                        <w:rPr>
                          <w:rFonts w:ascii="Tahoma" w:hAnsi="Tahoma" w:cs="Tahoma"/>
                          <w:color w:val="000000" w:themeColor="text1"/>
                        </w:rPr>
                        <w:t>not all business that hold stock are shops – it could be</w:t>
                      </w:r>
                      <w:r w:rsidR="00635263">
                        <w:rPr>
                          <w:rFonts w:ascii="Tahoma" w:hAnsi="Tahoma" w:cs="Tahoma"/>
                          <w:color w:val="000000" w:themeColor="text1"/>
                        </w:rPr>
                        <w:br/>
                        <w:t>a factory, restaurant, bakery</w:t>
                      </w:r>
                    </w:p>
                    <w:p w14:paraId="69FF8AFE" w14:textId="01283D18" w:rsidR="00282FFF" w:rsidRDefault="005F183E" w:rsidP="009665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The cheapest supplier may not be the best if they are not reliable</w:t>
                      </w:r>
                    </w:p>
                    <w:p w14:paraId="7FBC781D" w14:textId="73D6329E" w:rsidR="005F183E" w:rsidRPr="003B75BF" w:rsidRDefault="005F183E" w:rsidP="009665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Not all businesses will be able to get trade credit from a supplier – trust may need to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built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first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3264" behindDoc="0" locked="0" layoutInCell="1" allowOverlap="1" wp14:anchorId="0492A28D" wp14:editId="6A28D78A">
            <wp:simplePos x="0" y="0"/>
            <wp:positionH relativeFrom="column">
              <wp:posOffset>9446920</wp:posOffset>
            </wp:positionH>
            <wp:positionV relativeFrom="paragraph">
              <wp:posOffset>2539416</wp:posOffset>
            </wp:positionV>
            <wp:extent cx="481330" cy="40830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ABE" w:rsidRPr="006F0308">
        <w:rPr>
          <w:noProof/>
        </w:rPr>
        <w:drawing>
          <wp:anchor distT="0" distB="0" distL="114300" distR="114300" simplePos="0" relativeHeight="251778560" behindDoc="0" locked="0" layoutInCell="1" allowOverlap="1" wp14:anchorId="0E3B75A8" wp14:editId="1555108E">
            <wp:simplePos x="0" y="0"/>
            <wp:positionH relativeFrom="column">
              <wp:posOffset>7700619</wp:posOffset>
            </wp:positionH>
            <wp:positionV relativeFrom="paragraph">
              <wp:posOffset>3188055</wp:posOffset>
            </wp:positionV>
            <wp:extent cx="485775" cy="27241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1"/>
                    <a:stretch/>
                  </pic:blipFill>
                  <pic:spPr bwMode="auto">
                    <a:xfrm>
                      <a:off x="0" y="0"/>
                      <a:ext cx="485775" cy="27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AB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CB9D70F" wp14:editId="4DBC27E8">
                <wp:simplePos x="0" y="0"/>
                <wp:positionH relativeFrom="column">
                  <wp:posOffset>7623200</wp:posOffset>
                </wp:positionH>
                <wp:positionV relativeFrom="paragraph">
                  <wp:posOffset>3134563</wp:posOffset>
                </wp:positionV>
                <wp:extent cx="2381250" cy="3612109"/>
                <wp:effectExtent l="19050" t="1905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61210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2CBB6" w14:textId="28AF5CFF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Synoptic Links</w:t>
                            </w:r>
                          </w:p>
                          <w:p w14:paraId="36F354D8" w14:textId="67BBC692" w:rsidR="00BB66B5" w:rsidRPr="005F183E" w:rsidRDefault="00766E9B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5F183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Cashflow – </w:t>
                            </w:r>
                            <w:r w:rsidRPr="005F183E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holding less stock improves cashflow because the stock is more likely to be sold before payment to suppliers is due</w:t>
                            </w:r>
                          </w:p>
                          <w:p w14:paraId="29BDB6E4" w14:textId="7B60BC06" w:rsidR="00766E9B" w:rsidRPr="005F183E" w:rsidRDefault="00766E9B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5F183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External factors</w:t>
                            </w:r>
                            <w:r w:rsidRPr="005F183E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changes to economic factors can affect the type of products consumers demand</w:t>
                            </w:r>
                          </w:p>
                          <w:p w14:paraId="491A3049" w14:textId="60602A6B" w:rsidR="005F183E" w:rsidRDefault="005F183E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5F183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Customer needs</w:t>
                            </w:r>
                            <w:r w:rsidRPr="005F183E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if quality is a concern more than price, this will need to be considered when choosing a supplier</w:t>
                            </w:r>
                          </w:p>
                          <w:p w14:paraId="64483EC9" w14:textId="2EE8FFE8" w:rsidR="005F183E" w:rsidRPr="005F183E" w:rsidRDefault="005F183E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5F183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Location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this could affect the logistics for a business </w:t>
                            </w:r>
                          </w:p>
                          <w:p w14:paraId="27E1A980" w14:textId="77777777" w:rsidR="00766E9B" w:rsidRPr="00766E9B" w:rsidRDefault="00766E9B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9D70F" id="Rectangle 5" o:spid="_x0000_s1029" style="position:absolute;margin-left:600.25pt;margin-top:246.8pt;width:187.5pt;height:284.4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" fillcolor="#deeaf6 [664]" strokecolor="#1f4d78 [1608]" strokeweight="2.25pt">
                <v:textbox>
                  <w:txbxContent>
                    <w:p w14:paraId="72E2CBB6" w14:textId="28AF5CFF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Synoptic Links</w:t>
                      </w:r>
                    </w:p>
                    <w:p w14:paraId="36F354D8" w14:textId="67BBC692" w:rsidR="00BB66B5" w:rsidRPr="005F183E" w:rsidRDefault="00766E9B" w:rsidP="00ED6E59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5F183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Cashflow – </w:t>
                      </w:r>
                      <w:r w:rsidRPr="005F183E">
                        <w:rPr>
                          <w:rFonts w:ascii="Tahoma" w:hAnsi="Tahoma" w:cs="Tahoma"/>
                          <w:color w:val="000000" w:themeColor="text1"/>
                        </w:rPr>
                        <w:t>holding less stock improves cashflow because the stock is more likely to be sold before payment to suppliers is due</w:t>
                      </w:r>
                    </w:p>
                    <w:p w14:paraId="29BDB6E4" w14:textId="7B60BC06" w:rsidR="00766E9B" w:rsidRPr="005F183E" w:rsidRDefault="00766E9B" w:rsidP="00ED6E59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5F183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External factors</w:t>
                      </w:r>
                      <w:r w:rsidRPr="005F183E"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changes to economic factors can affect the type of products consumers demand</w:t>
                      </w:r>
                    </w:p>
                    <w:p w14:paraId="491A3049" w14:textId="60602A6B" w:rsidR="005F183E" w:rsidRDefault="005F183E" w:rsidP="00ED6E59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5F183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Customer needs</w:t>
                      </w:r>
                      <w:r w:rsidRPr="005F183E"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if quality is a concern more than price, this will need to be considered when choosing a supplier</w:t>
                      </w:r>
                    </w:p>
                    <w:p w14:paraId="64483EC9" w14:textId="2EE8FFE8" w:rsidR="005F183E" w:rsidRPr="005F183E" w:rsidRDefault="005F183E" w:rsidP="00ED6E59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5F183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Location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this could affect the logistics for a business </w:t>
                      </w:r>
                    </w:p>
                    <w:p w14:paraId="27E1A980" w14:textId="77777777" w:rsidR="00766E9B" w:rsidRPr="00766E9B" w:rsidRDefault="00766E9B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AB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F38A4D5" wp14:editId="0B9DC630">
                <wp:simplePos x="0" y="0"/>
                <wp:positionH relativeFrom="column">
                  <wp:posOffset>7608570</wp:posOffset>
                </wp:positionH>
                <wp:positionV relativeFrom="paragraph">
                  <wp:posOffset>564032</wp:posOffset>
                </wp:positionV>
                <wp:extent cx="2381250" cy="2460803"/>
                <wp:effectExtent l="19050" t="19050" r="1905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46080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E1A82" w14:textId="7FAA5FA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Wider Business World</w:t>
                            </w:r>
                          </w:p>
                          <w:p w14:paraId="18261FE5" w14:textId="3BAE2579" w:rsidR="00282FFF" w:rsidRDefault="00635263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Supermarkets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most run JIT systems to have more selling space and save costs on storage</w:t>
                            </w:r>
                          </w:p>
                          <w:p w14:paraId="22E063A8" w14:textId="03FB21D8" w:rsidR="005F183E" w:rsidRPr="00635263" w:rsidRDefault="005F183E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F183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Restaurants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may limit their menu choices to ensure ingredients are fresher and less stock is wasted</w:t>
                            </w:r>
                          </w:p>
                          <w:p w14:paraId="15BFE123" w14:textId="77777777" w:rsidR="00BB66B5" w:rsidRPr="00966568" w:rsidRDefault="00BB66B5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A4D5" id="Rectangle 4" o:spid="_x0000_s1030" style="position:absolute;margin-left:599.1pt;margin-top:44.4pt;width:187.5pt;height:193.75pt;z-index:25161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" fillcolor="#deeaf6 [664]" strokecolor="#1f4d78 [1608]" strokeweight="2.25pt">
                <v:textbox>
                  <w:txbxContent>
                    <w:p w14:paraId="026E1A82" w14:textId="7FAA5FA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Wider Business World</w:t>
                      </w:r>
                    </w:p>
                    <w:p w14:paraId="18261FE5" w14:textId="3BAE2579" w:rsidR="00282FFF" w:rsidRDefault="00635263" w:rsidP="006E31F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Supermarkets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most run JIT systems to have more selling space and save costs on storage</w:t>
                      </w:r>
                    </w:p>
                    <w:p w14:paraId="22E063A8" w14:textId="03FB21D8" w:rsidR="005F183E" w:rsidRPr="00635263" w:rsidRDefault="005F183E" w:rsidP="006E31F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5F183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Restaurants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may limit their menu choices to ensure ingredients are fresher and less stock is wasted</w:t>
                      </w:r>
                    </w:p>
                    <w:p w14:paraId="15BFE123" w14:textId="77777777" w:rsidR="00BB66B5" w:rsidRPr="00966568" w:rsidRDefault="00BB66B5" w:rsidP="006E31F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19F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97610D5" wp14:editId="5F7F69A1">
                <wp:simplePos x="0" y="0"/>
                <wp:positionH relativeFrom="column">
                  <wp:posOffset>10635</wp:posOffset>
                </wp:positionH>
                <wp:positionV relativeFrom="paragraph">
                  <wp:posOffset>-112781</wp:posOffset>
                </wp:positionV>
                <wp:extent cx="2543175" cy="592420"/>
                <wp:effectExtent l="19050" t="19050" r="2857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592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1709A63" w14:textId="77777777" w:rsidR="00393956" w:rsidRPr="009119FE" w:rsidRDefault="00393956" w:rsidP="0039395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119F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BUSINESS</w:t>
                            </w:r>
                            <w:r w:rsidRPr="009119F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9119FE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Creating informed, discerning employees, consumers and future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610D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.85pt;margin-top:-8.9pt;width:200.25pt;height:46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" fillcolor="#d9e2f3 [660]" strokecolor="#1f4d78 [1608]" strokeweight="2.25pt">
                <v:textbox>
                  <w:txbxContent>
                    <w:p w14:paraId="51709A63" w14:textId="77777777" w:rsidR="00393956" w:rsidRPr="009119FE" w:rsidRDefault="00393956" w:rsidP="00393956">
                      <w:pPr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</w:pPr>
                      <w:r w:rsidRPr="009119FE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BUSINESS</w:t>
                      </w:r>
                      <w:r w:rsidRPr="009119F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  <w:r w:rsidRPr="009119FE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Creating informed, discerning employees, consumers and future leaders</w:t>
                      </w:r>
                    </w:p>
                  </w:txbxContent>
                </v:textbox>
              </v:shape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53A20FC1" wp14:editId="4D88563A">
                <wp:simplePos x="0" y="0"/>
                <wp:positionH relativeFrom="column">
                  <wp:posOffset>9524</wp:posOffset>
                </wp:positionH>
                <wp:positionV relativeFrom="paragraph">
                  <wp:posOffset>542925</wp:posOffset>
                </wp:positionV>
                <wp:extent cx="2543175" cy="6200775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200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95B03" w14:textId="63FA479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Key Vocabulary</w:t>
                            </w:r>
                          </w:p>
                          <w:p w14:paraId="11883629" w14:textId="5C3A3336" w:rsidR="00966568" w:rsidRPr="00635263" w:rsidRDefault="00635263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63526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Stock</w:t>
                            </w:r>
                            <w:r w:rsidRPr="00635263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– items held by a firm for use or sale.  Also called inventory</w:t>
                            </w:r>
                          </w:p>
                          <w:p w14:paraId="6EE78BC7" w14:textId="40BD3CA3" w:rsidR="00635263" w:rsidRPr="00635263" w:rsidRDefault="00635263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63526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Bar gate stock graph</w:t>
                            </w:r>
                            <w:r w:rsidRPr="00635263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– a diagram to show changes in the level of stock over time</w:t>
                            </w:r>
                          </w:p>
                          <w:p w14:paraId="57069301" w14:textId="2B66FE4A" w:rsidR="00635263" w:rsidRPr="00635263" w:rsidRDefault="00635263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63526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Maximum</w:t>
                            </w:r>
                            <w:r w:rsidRPr="00635263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3526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stock</w:t>
                            </w:r>
                            <w:r w:rsidRPr="00635263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3526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level</w:t>
                            </w:r>
                            <w:r w:rsidRPr="00635263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– highest level of stock to be held by a business </w:t>
                            </w:r>
                          </w:p>
                          <w:p w14:paraId="2658EC13" w14:textId="29C7156D" w:rsidR="00635263" w:rsidRPr="00635263" w:rsidRDefault="00635263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63526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Minimum stock level</w:t>
                            </w:r>
                            <w:r w:rsidRPr="00635263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– also called buffer stock level.  The lowest level of held to avoid running out</w:t>
                            </w:r>
                          </w:p>
                          <w:p w14:paraId="404C0AE5" w14:textId="50E1CCC6" w:rsidR="00635263" w:rsidRPr="00635263" w:rsidRDefault="00635263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63526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Re-order level</w:t>
                            </w:r>
                            <w:r w:rsidRPr="00635263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– the level of stock that will trigger the business to order more</w:t>
                            </w:r>
                          </w:p>
                          <w:p w14:paraId="1D3CB35E" w14:textId="701EED27" w:rsidR="00635263" w:rsidRPr="00635263" w:rsidRDefault="00635263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63526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Lead</w:t>
                            </w:r>
                            <w:r w:rsidRPr="00635263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3526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time</w:t>
                            </w:r>
                            <w:r w:rsidRPr="00635263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– number of days or weeks that it takes from ordering stock until it arrives</w:t>
                            </w:r>
                          </w:p>
                          <w:p w14:paraId="709AFA10" w14:textId="20E9FB93" w:rsidR="00635263" w:rsidRPr="00635263" w:rsidRDefault="00635263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63526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Order</w:t>
                            </w:r>
                            <w:r w:rsidRPr="00635263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3526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quantity</w:t>
                            </w:r>
                            <w:r w:rsidRPr="00635263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– the number of items ordered by the business</w:t>
                            </w:r>
                          </w:p>
                          <w:p w14:paraId="4BDA4C3A" w14:textId="4B1454BC" w:rsidR="00635263" w:rsidRPr="00635263" w:rsidRDefault="00635263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63526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JIT</w:t>
                            </w:r>
                            <w:r w:rsidRPr="00635263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– Just in Time.  Running the business with so little stock that supplies have to arrive ‘just in time’ before they run out</w:t>
                            </w:r>
                          </w:p>
                          <w:p w14:paraId="1119ABDD" w14:textId="7963F02A" w:rsidR="00635263" w:rsidRPr="00635263" w:rsidRDefault="00635263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63526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JIC</w:t>
                            </w:r>
                            <w:r w:rsidRPr="00635263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– holding buffer stock levels, ‘just in case’ there is a sudden increase in demand</w:t>
                            </w:r>
                          </w:p>
                          <w:p w14:paraId="45E3AD13" w14:textId="0FCE2E31" w:rsidR="00635263" w:rsidRPr="00635263" w:rsidRDefault="00635263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63526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Procurement</w:t>
                            </w:r>
                            <w:r w:rsidRPr="00635263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– obtaining the right supplies from the right supplier</w:t>
                            </w:r>
                          </w:p>
                          <w:p w14:paraId="7C34E279" w14:textId="110F3E54" w:rsidR="00635263" w:rsidRPr="00635263" w:rsidRDefault="00635263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63526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Logistics</w:t>
                            </w:r>
                            <w:r w:rsidRPr="00635263"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– ensuring that the right supplies will be ordered and delivered on time</w:t>
                            </w:r>
                          </w:p>
                          <w:p w14:paraId="2FBBD4BF" w14:textId="77777777" w:rsidR="00635263" w:rsidRPr="00635263" w:rsidRDefault="00635263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0A7BE2F2" w14:textId="579F3075" w:rsidR="00BB2A10" w:rsidRPr="00415230" w:rsidRDefault="006E31F3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0FC1" id="Rectangle 2" o:spid="_x0000_s1032" style="position:absolute;margin-left:.75pt;margin-top:42.75pt;width:200.25pt;height:488.2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" fillcolor="#deeaf6 [664]" strokecolor="#1f4d78 [1608]" strokeweight="2.25pt">
                <v:textbox>
                  <w:txbxContent>
                    <w:p w14:paraId="25795B03" w14:textId="63FA479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Key Vocabulary</w:t>
                      </w:r>
                    </w:p>
                    <w:p w14:paraId="11883629" w14:textId="5C3A3336" w:rsidR="00966568" w:rsidRPr="00635263" w:rsidRDefault="00635263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63526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Stock</w:t>
                      </w:r>
                      <w:r w:rsidRPr="00635263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– items held by a firm for use or sale.  Also called inventory</w:t>
                      </w:r>
                    </w:p>
                    <w:p w14:paraId="6EE78BC7" w14:textId="40BD3CA3" w:rsidR="00635263" w:rsidRPr="00635263" w:rsidRDefault="00635263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63526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Bar gate stock graph</w:t>
                      </w:r>
                      <w:r w:rsidRPr="00635263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– a diagram to show changes in the level of stock over time</w:t>
                      </w:r>
                    </w:p>
                    <w:p w14:paraId="57069301" w14:textId="2B66FE4A" w:rsidR="00635263" w:rsidRPr="00635263" w:rsidRDefault="00635263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63526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Maximum</w:t>
                      </w:r>
                      <w:r w:rsidRPr="00635263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63526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stock</w:t>
                      </w:r>
                      <w:r w:rsidRPr="00635263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63526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level</w:t>
                      </w:r>
                      <w:r w:rsidRPr="00635263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– highest level of stock to be held by a business </w:t>
                      </w:r>
                    </w:p>
                    <w:p w14:paraId="2658EC13" w14:textId="29C7156D" w:rsidR="00635263" w:rsidRPr="00635263" w:rsidRDefault="00635263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63526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Minimum stock level</w:t>
                      </w:r>
                      <w:r w:rsidRPr="00635263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– also called buffer stock level.  The lowest level of held to avoid running out</w:t>
                      </w:r>
                    </w:p>
                    <w:p w14:paraId="404C0AE5" w14:textId="50E1CCC6" w:rsidR="00635263" w:rsidRPr="00635263" w:rsidRDefault="00635263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63526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Re-order level</w:t>
                      </w:r>
                      <w:r w:rsidRPr="00635263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– the level of stock that will trigger the business to order more</w:t>
                      </w:r>
                    </w:p>
                    <w:p w14:paraId="1D3CB35E" w14:textId="701EED27" w:rsidR="00635263" w:rsidRPr="00635263" w:rsidRDefault="00635263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63526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Lead</w:t>
                      </w:r>
                      <w:r w:rsidRPr="00635263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63526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time</w:t>
                      </w:r>
                      <w:r w:rsidRPr="00635263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– number of days or weeks that it takes from ordering stock until it arrives</w:t>
                      </w:r>
                    </w:p>
                    <w:p w14:paraId="709AFA10" w14:textId="20E9FB93" w:rsidR="00635263" w:rsidRPr="00635263" w:rsidRDefault="00635263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63526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Order</w:t>
                      </w:r>
                      <w:r w:rsidRPr="00635263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63526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quantity</w:t>
                      </w:r>
                      <w:r w:rsidRPr="00635263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– the number of items ordered by the business</w:t>
                      </w:r>
                    </w:p>
                    <w:p w14:paraId="4BDA4C3A" w14:textId="4B1454BC" w:rsidR="00635263" w:rsidRPr="00635263" w:rsidRDefault="00635263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63526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JIT</w:t>
                      </w:r>
                      <w:r w:rsidRPr="00635263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– Just in Time.  Running the business with so little stock that supplies have to arrive ‘just in time’ before they run out</w:t>
                      </w:r>
                    </w:p>
                    <w:p w14:paraId="1119ABDD" w14:textId="7963F02A" w:rsidR="00635263" w:rsidRPr="00635263" w:rsidRDefault="00635263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63526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JIC</w:t>
                      </w:r>
                      <w:r w:rsidRPr="00635263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– holding buffer stock levels, ‘just in case’ there is a sudden increase in demand</w:t>
                      </w:r>
                    </w:p>
                    <w:p w14:paraId="45E3AD13" w14:textId="0FCE2E31" w:rsidR="00635263" w:rsidRPr="00635263" w:rsidRDefault="00635263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63526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Procurement</w:t>
                      </w:r>
                      <w:r w:rsidRPr="00635263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– obtaining the right supplies from the right supplier</w:t>
                      </w:r>
                    </w:p>
                    <w:p w14:paraId="7C34E279" w14:textId="110F3E54" w:rsidR="00635263" w:rsidRPr="00635263" w:rsidRDefault="00635263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  <w:r w:rsidRPr="0063526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Logistics</w:t>
                      </w:r>
                      <w:r w:rsidRPr="00635263"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  <w:t xml:space="preserve"> – ensuring that the right supplies will be ordered and delivered on time</w:t>
                      </w:r>
                    </w:p>
                    <w:p w14:paraId="2FBBD4BF" w14:textId="77777777" w:rsidR="00635263" w:rsidRPr="00635263" w:rsidRDefault="00635263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0A7BE2F2" w14:textId="579F3075" w:rsidR="00BB2A10" w:rsidRPr="00415230" w:rsidRDefault="006E31F3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769F" w:rsidSect="00D2744E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E65F6" w14:textId="77777777" w:rsidR="00BD1949" w:rsidRDefault="00A95902">
      <w:pPr>
        <w:spacing w:after="0" w:line="240" w:lineRule="auto"/>
      </w:pPr>
      <w:r>
        <w:separator/>
      </w:r>
    </w:p>
  </w:endnote>
  <w:endnote w:type="continuationSeparator" w:id="0">
    <w:p w14:paraId="64E75448" w14:textId="77777777" w:rsidR="00BD1949" w:rsidRDefault="00A9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08F962B0" w14:paraId="5EAB2605" w14:textId="77777777" w:rsidTr="08F962B0">
      <w:tc>
        <w:tcPr>
          <w:tcW w:w="5133" w:type="dxa"/>
        </w:tcPr>
        <w:p w14:paraId="6C16BD23" w14:textId="6F2AD4BB" w:rsidR="08F962B0" w:rsidRDefault="08F962B0" w:rsidP="08F962B0">
          <w:pPr>
            <w:pStyle w:val="Header"/>
            <w:ind w:left="-115"/>
          </w:pPr>
        </w:p>
      </w:tc>
      <w:tc>
        <w:tcPr>
          <w:tcW w:w="5133" w:type="dxa"/>
        </w:tcPr>
        <w:p w14:paraId="2AEFCA98" w14:textId="410AB9C4" w:rsidR="08F962B0" w:rsidRDefault="08F962B0" w:rsidP="08F962B0">
          <w:pPr>
            <w:pStyle w:val="Header"/>
            <w:jc w:val="center"/>
          </w:pPr>
        </w:p>
      </w:tc>
      <w:tc>
        <w:tcPr>
          <w:tcW w:w="5133" w:type="dxa"/>
        </w:tcPr>
        <w:p w14:paraId="202943AF" w14:textId="1704DE03" w:rsidR="08F962B0" w:rsidRDefault="08F962B0" w:rsidP="08F962B0">
          <w:pPr>
            <w:pStyle w:val="Header"/>
            <w:ind w:right="-115"/>
            <w:jc w:val="right"/>
          </w:pPr>
        </w:p>
      </w:tc>
    </w:tr>
  </w:tbl>
  <w:p w14:paraId="0F98FE36" w14:textId="36DBCF77" w:rsidR="08F962B0" w:rsidRDefault="08F962B0" w:rsidP="08F96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A0EF1" w14:textId="77777777" w:rsidR="00BD1949" w:rsidRDefault="00A95902">
      <w:pPr>
        <w:spacing w:after="0" w:line="240" w:lineRule="auto"/>
      </w:pPr>
      <w:r>
        <w:separator/>
      </w:r>
    </w:p>
  </w:footnote>
  <w:footnote w:type="continuationSeparator" w:id="0">
    <w:p w14:paraId="10AE6EB9" w14:textId="77777777" w:rsidR="00BD1949" w:rsidRDefault="00A95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4EC7"/>
    <w:multiLevelType w:val="hybridMultilevel"/>
    <w:tmpl w:val="C27EE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17DD"/>
    <w:multiLevelType w:val="hybridMultilevel"/>
    <w:tmpl w:val="42ECB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4512F"/>
    <w:multiLevelType w:val="hybridMultilevel"/>
    <w:tmpl w:val="7210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70D8B"/>
    <w:multiLevelType w:val="hybridMultilevel"/>
    <w:tmpl w:val="7E0E4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C02B0"/>
    <w:multiLevelType w:val="hybridMultilevel"/>
    <w:tmpl w:val="81C00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04823"/>
    <w:multiLevelType w:val="hybridMultilevel"/>
    <w:tmpl w:val="3558D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76251"/>
    <w:multiLevelType w:val="hybridMultilevel"/>
    <w:tmpl w:val="F3D86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A087B"/>
    <w:multiLevelType w:val="hybridMultilevel"/>
    <w:tmpl w:val="F5D0C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A0666"/>
    <w:multiLevelType w:val="hybridMultilevel"/>
    <w:tmpl w:val="6E309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B3568"/>
    <w:multiLevelType w:val="hybridMultilevel"/>
    <w:tmpl w:val="20BE85D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2E632F4"/>
    <w:multiLevelType w:val="hybridMultilevel"/>
    <w:tmpl w:val="A7C6C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A1F9E"/>
    <w:multiLevelType w:val="hybridMultilevel"/>
    <w:tmpl w:val="6F50B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81191B"/>
    <w:multiLevelType w:val="hybridMultilevel"/>
    <w:tmpl w:val="8AAA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2"/>
  </w:num>
  <w:num w:numId="9">
    <w:abstractNumId w:val="10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E"/>
    <w:rsid w:val="00084949"/>
    <w:rsid w:val="00092133"/>
    <w:rsid w:val="000D0396"/>
    <w:rsid w:val="00175442"/>
    <w:rsid w:val="001F769F"/>
    <w:rsid w:val="002007C3"/>
    <w:rsid w:val="00282FFF"/>
    <w:rsid w:val="003218B0"/>
    <w:rsid w:val="00393956"/>
    <w:rsid w:val="003A0D5B"/>
    <w:rsid w:val="003B75BF"/>
    <w:rsid w:val="00415230"/>
    <w:rsid w:val="004B2DE7"/>
    <w:rsid w:val="004E66F4"/>
    <w:rsid w:val="004F68CD"/>
    <w:rsid w:val="00503B96"/>
    <w:rsid w:val="005F183E"/>
    <w:rsid w:val="00635263"/>
    <w:rsid w:val="00660587"/>
    <w:rsid w:val="006721B2"/>
    <w:rsid w:val="006E31F3"/>
    <w:rsid w:val="00705159"/>
    <w:rsid w:val="00727ABC"/>
    <w:rsid w:val="00733EA3"/>
    <w:rsid w:val="00766E9B"/>
    <w:rsid w:val="0078644B"/>
    <w:rsid w:val="007946F6"/>
    <w:rsid w:val="00831D7D"/>
    <w:rsid w:val="008B66A9"/>
    <w:rsid w:val="008F648F"/>
    <w:rsid w:val="009119FE"/>
    <w:rsid w:val="00966568"/>
    <w:rsid w:val="00985CB5"/>
    <w:rsid w:val="009A3AE0"/>
    <w:rsid w:val="00A95902"/>
    <w:rsid w:val="00B501ED"/>
    <w:rsid w:val="00BB2A10"/>
    <w:rsid w:val="00BB66B5"/>
    <w:rsid w:val="00BC1529"/>
    <w:rsid w:val="00BD159F"/>
    <w:rsid w:val="00BD1949"/>
    <w:rsid w:val="00BD3AF5"/>
    <w:rsid w:val="00D2744E"/>
    <w:rsid w:val="00D8781B"/>
    <w:rsid w:val="00ED6E59"/>
    <w:rsid w:val="00F26BA3"/>
    <w:rsid w:val="00FA4ABE"/>
    <w:rsid w:val="08F9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22BD"/>
  <w15:chartTrackingRefBased/>
  <w15:docId w15:val="{10D2E520-06E2-4D2B-AB4F-0E3EAD2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9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587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548D3DC081D4AB72695BEF7B4A971" ma:contentTypeVersion="9" ma:contentTypeDescription="Create a new document." ma:contentTypeScope="" ma:versionID="011100caabd76637abc72f34b0504c75">
  <xsd:schema xmlns:xsd="http://www.w3.org/2001/XMLSchema" xmlns:xs="http://www.w3.org/2001/XMLSchema" xmlns:p="http://schemas.microsoft.com/office/2006/metadata/properties" xmlns:ns3="9465ecd6-4600-4a71-9abb-1bb223900b22" targetNamespace="http://schemas.microsoft.com/office/2006/metadata/properties" ma:root="true" ma:fieldsID="7f7393b7993298865cbff45c8ac5f85e" ns3:_="">
    <xsd:import namespace="9465ecd6-4600-4a71-9abb-1bb223900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ecd6-4600-4a71-9abb-1bb223900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2E567-1896-44AD-B635-52E7EE789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5ecd6-4600-4a71-9abb-1bb223900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47403-DA87-4FD1-86E5-9479D29D2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FDEA2-3C33-4D08-B0CB-BDB9C2DC78F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465ecd6-4600-4a71-9abb-1bb223900b2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Walker</dc:creator>
  <cp:keywords/>
  <dc:description/>
  <cp:lastModifiedBy>Joanne Walker</cp:lastModifiedBy>
  <cp:revision>3</cp:revision>
  <dcterms:created xsi:type="dcterms:W3CDTF">2020-06-19T10:03:00Z</dcterms:created>
  <dcterms:modified xsi:type="dcterms:W3CDTF">2020-06-19T10:39:00Z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0x010100A18548D3DC081D4AB72695BEF7B4A971</vt:lpwstr>
  </property>
</Properties>
</file>